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0B76" w:rsidRPr="002961A8" w:rsidRDefault="003C0B76">
      <w:pPr>
        <w:pStyle w:val="prastasis1"/>
        <w:spacing w:line="360" w:lineRule="auto"/>
        <w:jc w:val="center"/>
        <w:rPr>
          <w:lang w:val="lt-LT"/>
        </w:rPr>
      </w:pPr>
    </w:p>
    <w:p w:rsidR="00355878" w:rsidRPr="005E4B6B" w:rsidRDefault="00355878">
      <w:pPr>
        <w:pStyle w:val="prastasis1"/>
        <w:spacing w:line="360" w:lineRule="auto"/>
        <w:jc w:val="center"/>
        <w:rPr>
          <w:b/>
          <w:lang w:val="lt-LT"/>
        </w:rPr>
      </w:pPr>
      <w:r w:rsidRPr="005E4B6B">
        <w:rPr>
          <w:b/>
          <w:lang w:val="lt-LT"/>
        </w:rPr>
        <w:t>KAUNO R. GARLIAVOS JUOZO LUKŠOS GIMNAZIJA</w:t>
      </w:r>
    </w:p>
    <w:p w:rsidR="00355878" w:rsidRPr="00485B67" w:rsidRDefault="00FB5F69">
      <w:pPr>
        <w:pStyle w:val="prastasis1"/>
        <w:spacing w:line="360" w:lineRule="auto"/>
        <w:jc w:val="center"/>
        <w:rPr>
          <w:b/>
          <w:lang w:val="lt-LT"/>
        </w:rPr>
      </w:pPr>
      <w:r w:rsidRPr="00485B67">
        <w:rPr>
          <w:b/>
          <w:lang w:val="lt-LT"/>
        </w:rPr>
        <w:t>UGDOMOSIOS PRIEŽIŪROS PLANAS</w:t>
      </w:r>
    </w:p>
    <w:p w:rsidR="003C0B76" w:rsidRPr="00485B67" w:rsidRDefault="00355878">
      <w:pPr>
        <w:pStyle w:val="prastasis1"/>
        <w:spacing w:line="360" w:lineRule="auto"/>
        <w:jc w:val="center"/>
        <w:rPr>
          <w:b/>
          <w:lang w:val="lt-LT"/>
        </w:rPr>
      </w:pPr>
      <w:r w:rsidRPr="00485B67">
        <w:rPr>
          <w:b/>
          <w:lang w:val="lt-LT"/>
        </w:rPr>
        <w:t>202</w:t>
      </w:r>
      <w:r w:rsidR="00C926D6">
        <w:rPr>
          <w:b/>
          <w:lang w:val="lt-LT"/>
        </w:rPr>
        <w:t>2</w:t>
      </w:r>
      <w:r w:rsidRPr="00485B67">
        <w:rPr>
          <w:b/>
          <w:lang w:val="lt-LT"/>
        </w:rPr>
        <w:t xml:space="preserve"> M.</w:t>
      </w:r>
    </w:p>
    <w:p w:rsidR="00355878" w:rsidRDefault="00355878">
      <w:pPr>
        <w:pStyle w:val="prastasis1"/>
        <w:spacing w:line="360" w:lineRule="auto"/>
        <w:jc w:val="center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50"/>
        <w:gridCol w:w="7233"/>
        <w:gridCol w:w="2256"/>
        <w:gridCol w:w="2242"/>
        <w:gridCol w:w="1879"/>
      </w:tblGrid>
      <w:tr w:rsidR="00355878" w:rsidTr="000D5F0B">
        <w:tc>
          <w:tcPr>
            <w:tcW w:w="950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Eil. Nr.</w:t>
            </w:r>
          </w:p>
        </w:tc>
        <w:tc>
          <w:tcPr>
            <w:tcW w:w="7233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Veikla</w:t>
            </w:r>
          </w:p>
        </w:tc>
        <w:tc>
          <w:tcPr>
            <w:tcW w:w="2256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Vykdytojai</w:t>
            </w:r>
          </w:p>
        </w:tc>
        <w:tc>
          <w:tcPr>
            <w:tcW w:w="2242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Terminai</w:t>
            </w:r>
          </w:p>
        </w:tc>
        <w:tc>
          <w:tcPr>
            <w:tcW w:w="1879" w:type="dxa"/>
          </w:tcPr>
          <w:p w:rsidR="00355878" w:rsidRDefault="00355878" w:rsidP="00355878">
            <w:pPr>
              <w:pStyle w:val="prastasis1"/>
              <w:spacing w:line="276" w:lineRule="auto"/>
              <w:jc w:val="center"/>
              <w:rPr>
                <w:lang w:val="lt-LT"/>
              </w:rPr>
            </w:pPr>
          </w:p>
        </w:tc>
      </w:tr>
      <w:tr w:rsidR="00355878" w:rsidTr="000D5F0B">
        <w:tc>
          <w:tcPr>
            <w:tcW w:w="950" w:type="dxa"/>
          </w:tcPr>
          <w:p w:rsidR="00355878" w:rsidRDefault="00355878" w:rsidP="00355878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355878" w:rsidRDefault="00F97B9B" w:rsidP="00C926D6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F97B9B">
              <w:rPr>
                <w:lang w:val="lt-LT"/>
              </w:rPr>
              <w:t>agrindinio ir viduri</w:t>
            </w:r>
            <w:r>
              <w:rPr>
                <w:lang w:val="lt-LT"/>
              </w:rPr>
              <w:t>nio ugdymo programų įgyvendinimo</w:t>
            </w:r>
            <w:r w:rsidRPr="00F97B9B">
              <w:rPr>
                <w:lang w:val="lt-LT"/>
              </w:rPr>
              <w:t xml:space="preserve"> </w:t>
            </w:r>
            <w:r w:rsidR="00C926D6">
              <w:rPr>
                <w:lang w:val="lt-LT"/>
              </w:rPr>
              <w:t xml:space="preserve">kontaktiniu, </w:t>
            </w:r>
            <w:r w:rsidRPr="00F97B9B">
              <w:rPr>
                <w:lang w:val="lt-LT"/>
              </w:rPr>
              <w:t>nuotoliniu ar mišriuoju ugdymo būdu stebėsena</w:t>
            </w:r>
            <w:r w:rsidR="00C926D6"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P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F97B9B">
              <w:rPr>
                <w:lang w:val="lt-LT"/>
              </w:rPr>
              <w:t>A.Goberienė</w:t>
            </w:r>
            <w:proofErr w:type="spellEnd"/>
          </w:p>
          <w:p w:rsidR="00355878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F97B9B"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C74F96" w:rsidRDefault="00F97B9B" w:rsidP="00355878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Sausis - gruodis</w:t>
            </w:r>
          </w:p>
        </w:tc>
        <w:tc>
          <w:tcPr>
            <w:tcW w:w="1879" w:type="dxa"/>
          </w:tcPr>
          <w:p w:rsidR="00355878" w:rsidRDefault="00355878" w:rsidP="00355878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C74F96" w:rsidTr="000D5F0B">
        <w:tc>
          <w:tcPr>
            <w:tcW w:w="950" w:type="dxa"/>
          </w:tcPr>
          <w:p w:rsidR="00C74F96" w:rsidRDefault="00C74F96" w:rsidP="00C74F96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C74F96" w:rsidRDefault="00C74F96" w:rsidP="00C74F96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II kl</w:t>
            </w:r>
            <w:r>
              <w:rPr>
                <w:color w:val="auto"/>
                <w:lang w:val="lt-LT"/>
              </w:rPr>
              <w:t>asių</w:t>
            </w:r>
            <w:r w:rsidRPr="00015079">
              <w:rPr>
                <w:color w:val="auto"/>
                <w:lang w:val="lt-LT"/>
              </w:rPr>
              <w:t xml:space="preserve"> mokinių užsienio kalbų testas mokymosi lygiui nustatyti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C74F96" w:rsidRDefault="00C74F96" w:rsidP="00C74F96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E.Liutkevičienė</w:t>
            </w:r>
          </w:p>
          <w:p w:rsidR="00C74F96" w:rsidRDefault="00C74F96" w:rsidP="00C74F96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A.Laurynaitienė</w:t>
            </w:r>
            <w:proofErr w:type="spellEnd"/>
          </w:p>
        </w:tc>
        <w:tc>
          <w:tcPr>
            <w:tcW w:w="2242" w:type="dxa"/>
          </w:tcPr>
          <w:p w:rsidR="00C74F96" w:rsidRDefault="00C74F96" w:rsidP="00C74F96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Vasaris - kovas</w:t>
            </w:r>
          </w:p>
        </w:tc>
        <w:tc>
          <w:tcPr>
            <w:tcW w:w="1879" w:type="dxa"/>
          </w:tcPr>
          <w:p w:rsidR="00C74F96" w:rsidRDefault="00C74F96" w:rsidP="00C74F96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Konsultacijų atitikimo mokinių poreikiams stebėsena.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015079" w:rsidRDefault="00F97B9B" w:rsidP="00F97B9B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>
              <w:rPr>
                <w:color w:val="auto"/>
                <w:lang w:val="lt-LT"/>
              </w:rPr>
              <w:t>M</w:t>
            </w:r>
            <w:r w:rsidRPr="00C74F96">
              <w:rPr>
                <w:color w:val="auto"/>
                <w:lang w:val="lt-LT"/>
              </w:rPr>
              <w:t>okinių pasiekimų vertinimo intensyvumo ir sistemingumo stebėsena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Pr="00C74F96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C74F96"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C74F96"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Balandis</w:t>
            </w:r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Lapkritis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IV klasių mokinių lietuvių k</w:t>
            </w:r>
            <w:r>
              <w:rPr>
                <w:color w:val="auto"/>
                <w:lang w:val="lt-LT"/>
              </w:rPr>
              <w:t>albos ir literatūros</w:t>
            </w:r>
            <w:r w:rsidRPr="00015079">
              <w:rPr>
                <w:color w:val="auto"/>
                <w:lang w:val="lt-LT"/>
              </w:rPr>
              <w:t xml:space="preserve"> ir matematikos bandomųjų egzaminų organizavimas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D.Juknevičienė</w:t>
            </w:r>
          </w:p>
          <w:p w:rsidR="00F97B9B" w:rsidRDefault="00C926D6" w:rsidP="00F97B9B">
            <w:pPr>
              <w:pStyle w:val="prastasis1"/>
              <w:rPr>
                <w:lang w:val="lt-LT"/>
              </w:rPr>
            </w:pPr>
            <w:proofErr w:type="spellStart"/>
            <w:r>
              <w:rPr>
                <w:lang w:val="lt-LT"/>
              </w:rPr>
              <w:t>D.Račkys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Kovas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  <w:bookmarkStart w:id="0" w:name="_GoBack"/>
            <w:bookmarkEnd w:id="0"/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IV klasių mokinių anglų kalbos bandomasis egzaminas.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R.Žvinienė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63108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63108B">
              <w:rPr>
                <w:lang w:val="lt-LT"/>
              </w:rPr>
              <w:t>Pamokų stebėjimas analizuojant ugdymo turinio diferencijavimą pamokoje.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roofErr w:type="spellStart"/>
            <w:r>
              <w:t>Vasaris</w:t>
            </w:r>
            <w:proofErr w:type="spellEnd"/>
            <w:r>
              <w:t xml:space="preserve"> - </w:t>
            </w:r>
            <w:proofErr w:type="spellStart"/>
            <w:r>
              <w:t>kovas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t>Spalis</w:t>
            </w:r>
            <w:proofErr w:type="spellEnd"/>
            <w:r>
              <w:t xml:space="preserve"> - </w:t>
            </w:r>
            <w:proofErr w:type="spellStart"/>
            <w:r>
              <w:t>lapkritis</w:t>
            </w:r>
            <w:proofErr w:type="spellEnd"/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Neformaliojo ugdymo užsiėmimų priežiūra.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Kovas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Spalis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Elektroninio dienyno pildymo kontrolė.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A.Goberienė</w:t>
            </w:r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8C1CA9">
              <w:rPr>
                <w:lang w:val="lt-LT"/>
              </w:rPr>
              <w:t>Mokytojų bei pagalbos specialistų, besiruošiančių atestuotis, pamokų ir užsiėmimų vertinimas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Sausis - 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Integruojamųjų programų vykdymo priežiūra.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8C1CA9">
              <w:rPr>
                <w:lang w:val="lt-LT"/>
              </w:rPr>
              <w:t>Specialiųjų poreikių mokinių ugdymo organizavimas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lastRenderedPageBreak/>
              <w:t>L.Labatmedienė</w:t>
            </w:r>
            <w:proofErr w:type="spellEnd"/>
          </w:p>
        </w:tc>
        <w:tc>
          <w:tcPr>
            <w:tcW w:w="2242" w:type="dxa"/>
          </w:tcPr>
          <w:p w:rsidR="00F97B9B" w:rsidRDefault="00477ED6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lastRenderedPageBreak/>
              <w:t>Vasaris</w:t>
            </w:r>
          </w:p>
          <w:p w:rsidR="00477ED6" w:rsidRPr="008C1CA9" w:rsidRDefault="00477ED6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F97B9B" w:rsidRDefault="00477ED6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lastRenderedPageBreak/>
              <w:t>Rugsėjis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8C1CA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II klasių mokinių ugdymosi III-IV klasėje poreikių tyrimas.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242" w:type="dxa"/>
          </w:tcPr>
          <w:p w:rsidR="00F97B9B" w:rsidRPr="008C1CA9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Kovas - birželis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Neformaliojo ugdymo poreikių tyrimas.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Balandis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I ir III klasių mokinių lietuvių k</w:t>
            </w:r>
            <w:r>
              <w:rPr>
                <w:lang w:val="lt-LT"/>
              </w:rPr>
              <w:t xml:space="preserve">albos ir literatūros,  matematikos ir anglų kalbos </w:t>
            </w:r>
            <w:r w:rsidRPr="004D18F9">
              <w:rPr>
                <w:lang w:val="lt-LT"/>
              </w:rPr>
              <w:t>diagnostinių testų organizavimas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Gegužė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Metodinių grupių veiklos į(</w:t>
            </w:r>
            <w:proofErr w:type="spellStart"/>
            <w:r w:rsidRPr="004D18F9">
              <w:rPr>
                <w:lang w:val="lt-LT"/>
              </w:rPr>
              <w:t>si</w:t>
            </w:r>
            <w:proofErr w:type="spellEnd"/>
            <w:r w:rsidRPr="004D18F9">
              <w:rPr>
                <w:lang w:val="lt-LT"/>
              </w:rPr>
              <w:t>)vertinimas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Kabinetų, mokymosi erdvių atitikimas saugos reikalavimams, pasiruošimas naujiems mokslo metams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J.Stasiukonis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Rugpjūtis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Formaliojo</w:t>
            </w:r>
            <w:r>
              <w:rPr>
                <w:lang w:val="lt-LT"/>
              </w:rPr>
              <w:t xml:space="preserve"> ir neformaliojo ugdymo ilgalaikių planų ir programų patikra.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Mokinių asmens bylų pildymo kontrolė.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Spalis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Naujai atvykusių  mokytojų pamokų stebėjimas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Rugsėjis - 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Priešgaisrinės saugos reikalavimų vykdymas, ruošiantis Kalėdiniams vakarams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J.Stasiukonis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4D18F9">
              <w:rPr>
                <w:lang w:val="lt-LT"/>
              </w:rPr>
              <w:t>Mokinių lankomumo priežiūra ir pokyčio fiksavimas</w:t>
            </w:r>
            <w:r>
              <w:rPr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G.Orintienė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 xml:space="preserve">Kiekvieno mėnesio 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I savaitę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Mokykloje organizuojamų renginių įgyvendinimo priežiūra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C926D6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Sausis - 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Kvalifikacijos kėlimo renginių statistinė analizė.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D.Račkys</w:t>
            </w:r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4D18F9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 w:rsidRPr="00015079">
              <w:rPr>
                <w:color w:val="auto"/>
                <w:lang w:val="lt-LT"/>
              </w:rPr>
              <w:t>Mokinių dalyvavimo dalykinėse olimpiados</w:t>
            </w:r>
            <w:r>
              <w:rPr>
                <w:color w:val="auto"/>
                <w:lang w:val="lt-LT"/>
              </w:rPr>
              <w:t>e</w:t>
            </w:r>
            <w:r w:rsidRPr="00015079">
              <w:rPr>
                <w:color w:val="auto"/>
                <w:lang w:val="lt-LT"/>
              </w:rPr>
              <w:t xml:space="preserve"> ir konkursuose, varžybose statistikos ir pasiekimų analizė</w:t>
            </w:r>
            <w:r>
              <w:rPr>
                <w:color w:val="auto"/>
                <w:lang w:val="lt-LT"/>
              </w:rPr>
              <w:t>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015079" w:rsidRDefault="00F97B9B" w:rsidP="00F97B9B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>
              <w:rPr>
                <w:color w:val="auto"/>
                <w:lang w:val="lt-LT"/>
              </w:rPr>
              <w:t>VBE ir MBE analizė. PUPP rezultatų analizė.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Rugpjūtis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>
              <w:rPr>
                <w:color w:val="auto"/>
                <w:lang w:val="lt-LT"/>
              </w:rPr>
              <w:t>I, II pusmečio ir metinių mokinių mokymosi rezultatų analizė.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Vasaris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C926D6" w:rsidRDefault="00F97B9B" w:rsidP="00F97B9B">
            <w:pPr>
              <w:pStyle w:val="prastasis1"/>
              <w:spacing w:line="276" w:lineRule="auto"/>
              <w:rPr>
                <w:color w:val="auto"/>
                <w:lang w:val="lt-LT"/>
              </w:rPr>
            </w:pPr>
            <w:r w:rsidRPr="00C926D6">
              <w:rPr>
                <w:color w:val="auto"/>
                <w:lang w:val="lt-LT"/>
              </w:rPr>
              <w:t>Klasės vadovo veiklos stebėsena.</w:t>
            </w:r>
          </w:p>
        </w:tc>
        <w:tc>
          <w:tcPr>
            <w:tcW w:w="2256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Pr="00317872" w:rsidRDefault="00F97B9B" w:rsidP="00F97B9B">
            <w:pPr>
              <w:pStyle w:val="prastasis1"/>
              <w:rPr>
                <w:lang w:val="lt-LT"/>
              </w:rPr>
            </w:pPr>
            <w:r w:rsidRPr="00317872">
              <w:rPr>
                <w:lang w:val="lt-LT"/>
              </w:rPr>
              <w:t>Birželis</w:t>
            </w:r>
          </w:p>
          <w:p w:rsidR="00F97B9B" w:rsidRDefault="00F97B9B" w:rsidP="00F97B9B">
            <w:pPr>
              <w:pStyle w:val="prastasis1"/>
              <w:rPr>
                <w:lang w:val="lt-LT"/>
              </w:rPr>
            </w:pPr>
            <w:r w:rsidRPr="00317872"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  <w:tr w:rsidR="00F97B9B" w:rsidTr="000D5F0B">
        <w:tc>
          <w:tcPr>
            <w:tcW w:w="950" w:type="dxa"/>
          </w:tcPr>
          <w:p w:rsidR="00F97B9B" w:rsidRDefault="00F97B9B" w:rsidP="00F97B9B">
            <w:pPr>
              <w:pStyle w:val="prastasis1"/>
              <w:numPr>
                <w:ilvl w:val="0"/>
                <w:numId w:val="2"/>
              </w:numPr>
              <w:spacing w:line="276" w:lineRule="auto"/>
              <w:jc w:val="center"/>
              <w:rPr>
                <w:lang w:val="lt-LT"/>
              </w:rPr>
            </w:pPr>
          </w:p>
        </w:tc>
        <w:tc>
          <w:tcPr>
            <w:tcW w:w="7233" w:type="dxa"/>
          </w:tcPr>
          <w:p w:rsidR="00F97B9B" w:rsidRPr="00317872" w:rsidRDefault="00F97B9B" w:rsidP="00F97B9B">
            <w:pPr>
              <w:pStyle w:val="prastasis1"/>
              <w:spacing w:line="276" w:lineRule="auto"/>
              <w:rPr>
                <w:color w:val="auto"/>
              </w:rPr>
            </w:pPr>
            <w:r w:rsidRPr="00C926D6">
              <w:rPr>
                <w:color w:val="auto"/>
                <w:lang w:val="lt-LT"/>
              </w:rPr>
              <w:t>Mokinių individualios pažangos stebėsena. Signalinių pusmečių rezultatų analizė</w:t>
            </w:r>
            <w:r>
              <w:rPr>
                <w:color w:val="auto"/>
              </w:rPr>
              <w:t>.</w:t>
            </w:r>
          </w:p>
        </w:tc>
        <w:tc>
          <w:tcPr>
            <w:tcW w:w="2256" w:type="dxa"/>
          </w:tcPr>
          <w:p w:rsidR="00F97B9B" w:rsidRPr="002B6C64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2B6C64">
              <w:rPr>
                <w:lang w:val="lt-LT"/>
              </w:rPr>
              <w:t>A.Goberienė</w:t>
            </w:r>
            <w:proofErr w:type="spellEnd"/>
          </w:p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  <w:proofErr w:type="spellStart"/>
            <w:r w:rsidRPr="002B6C64">
              <w:rPr>
                <w:lang w:val="lt-LT"/>
              </w:rPr>
              <w:t>L.Žilinskienė</w:t>
            </w:r>
            <w:proofErr w:type="spellEnd"/>
          </w:p>
        </w:tc>
        <w:tc>
          <w:tcPr>
            <w:tcW w:w="2242" w:type="dxa"/>
          </w:tcPr>
          <w:p w:rsidR="00F97B9B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Balandis</w:t>
            </w:r>
          </w:p>
          <w:p w:rsidR="00F97B9B" w:rsidRPr="00317872" w:rsidRDefault="00F97B9B" w:rsidP="00F97B9B">
            <w:pPr>
              <w:pStyle w:val="prastasis1"/>
              <w:rPr>
                <w:lang w:val="lt-LT"/>
              </w:rPr>
            </w:pPr>
            <w:r>
              <w:rPr>
                <w:lang w:val="lt-LT"/>
              </w:rPr>
              <w:t>Gruodis</w:t>
            </w:r>
          </w:p>
        </w:tc>
        <w:tc>
          <w:tcPr>
            <w:tcW w:w="1879" w:type="dxa"/>
          </w:tcPr>
          <w:p w:rsidR="00F97B9B" w:rsidRDefault="00F97B9B" w:rsidP="00F97B9B">
            <w:pPr>
              <w:pStyle w:val="prastasis1"/>
              <w:spacing w:line="276" w:lineRule="auto"/>
              <w:rPr>
                <w:lang w:val="lt-LT"/>
              </w:rPr>
            </w:pPr>
          </w:p>
        </w:tc>
      </w:tr>
    </w:tbl>
    <w:p w:rsidR="00355878" w:rsidRPr="002961A8" w:rsidRDefault="00355878">
      <w:pPr>
        <w:pStyle w:val="prastasis1"/>
        <w:spacing w:line="360" w:lineRule="auto"/>
        <w:jc w:val="center"/>
        <w:rPr>
          <w:lang w:val="lt-LT"/>
        </w:rPr>
      </w:pPr>
    </w:p>
    <w:sectPr w:rsidR="00355878" w:rsidRPr="002961A8" w:rsidSect="00AA7BFA">
      <w:pgSz w:w="16838" w:h="11906" w:orient="landscape"/>
      <w:pgMar w:top="709" w:right="567" w:bottom="1134" w:left="1701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00283"/>
    <w:multiLevelType w:val="hybridMultilevel"/>
    <w:tmpl w:val="F2984B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140B0"/>
    <w:multiLevelType w:val="multilevel"/>
    <w:tmpl w:val="D0AAA328"/>
    <w:lvl w:ilvl="0">
      <w:start w:val="1"/>
      <w:numFmt w:val="decimal"/>
      <w:lvlText w:val="%1."/>
      <w:lvlJc w:val="center"/>
      <w:pPr>
        <w:ind w:left="0" w:firstLine="288"/>
      </w:pPr>
      <w:rPr>
        <w:color w:val="000000"/>
      </w:rPr>
    </w:lvl>
    <w:lvl w:ilvl="1">
      <w:start w:val="1"/>
      <w:numFmt w:val="bullet"/>
      <w:lvlText w:val="✓"/>
      <w:lvlJc w:val="left"/>
      <w:pPr>
        <w:ind w:left="626" w:firstLine="108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76"/>
    <w:rsid w:val="00015079"/>
    <w:rsid w:val="00032025"/>
    <w:rsid w:val="000D5F0B"/>
    <w:rsid w:val="001A68B7"/>
    <w:rsid w:val="002321F5"/>
    <w:rsid w:val="002961A8"/>
    <w:rsid w:val="002B29AE"/>
    <w:rsid w:val="002B6C64"/>
    <w:rsid w:val="002C6549"/>
    <w:rsid w:val="00317872"/>
    <w:rsid w:val="00355878"/>
    <w:rsid w:val="003C0B76"/>
    <w:rsid w:val="00477ED6"/>
    <w:rsid w:val="00485B67"/>
    <w:rsid w:val="004D18F9"/>
    <w:rsid w:val="004D3AE2"/>
    <w:rsid w:val="005A408F"/>
    <w:rsid w:val="005E4B6B"/>
    <w:rsid w:val="006260E0"/>
    <w:rsid w:val="0063108B"/>
    <w:rsid w:val="00743A30"/>
    <w:rsid w:val="007842ED"/>
    <w:rsid w:val="007E1CA6"/>
    <w:rsid w:val="008714C0"/>
    <w:rsid w:val="008842F0"/>
    <w:rsid w:val="008C1CA9"/>
    <w:rsid w:val="00907936"/>
    <w:rsid w:val="00947E77"/>
    <w:rsid w:val="00967239"/>
    <w:rsid w:val="009948C6"/>
    <w:rsid w:val="009977E1"/>
    <w:rsid w:val="009C4693"/>
    <w:rsid w:val="00A272D4"/>
    <w:rsid w:val="00A32C73"/>
    <w:rsid w:val="00A676A9"/>
    <w:rsid w:val="00AA7BFA"/>
    <w:rsid w:val="00B22ACA"/>
    <w:rsid w:val="00B67981"/>
    <w:rsid w:val="00BC1F52"/>
    <w:rsid w:val="00C745DA"/>
    <w:rsid w:val="00C74F96"/>
    <w:rsid w:val="00C926D6"/>
    <w:rsid w:val="00D314ED"/>
    <w:rsid w:val="00D57169"/>
    <w:rsid w:val="00DC60E7"/>
    <w:rsid w:val="00E05544"/>
    <w:rsid w:val="00E45C77"/>
    <w:rsid w:val="00EF5224"/>
    <w:rsid w:val="00F26016"/>
    <w:rsid w:val="00F42317"/>
    <w:rsid w:val="00F97B9B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9886"/>
  <w15:docId w15:val="{DBBDA74B-0BC2-423E-ADB4-BA708537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1"/>
    <w:next w:val="prastasis1"/>
    <w:rsid w:val="003C0B76"/>
    <w:pPr>
      <w:keepNext/>
      <w:keepLines/>
      <w:jc w:val="both"/>
      <w:outlineLvl w:val="0"/>
    </w:pPr>
    <w:rPr>
      <w:b/>
      <w:sz w:val="28"/>
      <w:szCs w:val="28"/>
    </w:rPr>
  </w:style>
  <w:style w:type="paragraph" w:styleId="Antrat2">
    <w:name w:val="heading 2"/>
    <w:basedOn w:val="prastasis1"/>
    <w:next w:val="prastasis1"/>
    <w:rsid w:val="003C0B7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Antrat3">
    <w:name w:val="heading 3"/>
    <w:basedOn w:val="prastasis1"/>
    <w:next w:val="prastasis1"/>
    <w:rsid w:val="003C0B7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Antrat4">
    <w:name w:val="heading 4"/>
    <w:basedOn w:val="prastasis1"/>
    <w:next w:val="prastasis1"/>
    <w:rsid w:val="003C0B76"/>
    <w:pPr>
      <w:keepNext/>
      <w:keepLines/>
      <w:jc w:val="center"/>
      <w:outlineLvl w:val="3"/>
    </w:pPr>
    <w:rPr>
      <w:b/>
    </w:rPr>
  </w:style>
  <w:style w:type="paragraph" w:styleId="Antrat5">
    <w:name w:val="heading 5"/>
    <w:basedOn w:val="prastasis1"/>
    <w:next w:val="prastasis1"/>
    <w:rsid w:val="003C0B76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Antrat6">
    <w:name w:val="heading 6"/>
    <w:basedOn w:val="prastasis1"/>
    <w:next w:val="prastasis1"/>
    <w:rsid w:val="003C0B7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rastasis1">
    <w:name w:val="Įprastasis1"/>
    <w:rsid w:val="003C0B76"/>
  </w:style>
  <w:style w:type="table" w:customStyle="1" w:styleId="TableNormal1">
    <w:name w:val="Table Normal1"/>
    <w:rsid w:val="003C0B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1"/>
    <w:next w:val="prastasis1"/>
    <w:rsid w:val="003C0B76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aantrat">
    <w:name w:val="Subtitle"/>
    <w:basedOn w:val="prastasis1"/>
    <w:next w:val="prastasis1"/>
    <w:rsid w:val="003C0B7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C0B7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B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7BF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35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DC0E-B424-482B-BF83-E91D1F70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administracija</dc:creator>
  <cp:lastModifiedBy>mokytojas</cp:lastModifiedBy>
  <cp:revision>7</cp:revision>
  <cp:lastPrinted>2018-01-24T13:54:00Z</cp:lastPrinted>
  <dcterms:created xsi:type="dcterms:W3CDTF">2022-01-10T11:07:00Z</dcterms:created>
  <dcterms:modified xsi:type="dcterms:W3CDTF">2022-01-11T10:53:00Z</dcterms:modified>
</cp:coreProperties>
</file>